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C0104" w:rsidRPr="00A906C9" w:rsidRDefault="000C0104" w:rsidP="001A2E97">
      <w:pPr>
        <w:rPr>
          <w:rFonts w:ascii="Arial" w:hAnsi="Arial" w:cs="Arial"/>
          <w:lang w:val="es-ES"/>
        </w:rPr>
      </w:pPr>
    </w:p>
    <w:p w:rsidR="00A906C9" w:rsidRPr="00A906C9" w:rsidRDefault="00A906C9" w:rsidP="00A906C9">
      <w:pPr>
        <w:jc w:val="center"/>
        <w:rPr>
          <w:rFonts w:ascii="Arial" w:hAnsi="Arial" w:cs="Arial"/>
        </w:rPr>
      </w:pPr>
      <w:r w:rsidRPr="00A906C9">
        <w:rPr>
          <w:rFonts w:ascii="Arial" w:hAnsi="Arial" w:cs="Arial"/>
        </w:rPr>
        <w:t>DIPLOMADO EN FORMACIÓN DE TUTORES</w:t>
      </w:r>
    </w:p>
    <w:p w:rsidR="00A906C9" w:rsidRPr="00A906C9" w:rsidRDefault="00A906C9" w:rsidP="00A906C9">
      <w:pPr>
        <w:jc w:val="center"/>
        <w:rPr>
          <w:rFonts w:ascii="Arial" w:hAnsi="Arial" w:cs="Arial"/>
        </w:rPr>
      </w:pPr>
    </w:p>
    <w:p w:rsidR="00A906C9" w:rsidRPr="00A906C9" w:rsidRDefault="00A906C9" w:rsidP="00A906C9">
      <w:pPr>
        <w:jc w:val="center"/>
        <w:rPr>
          <w:rFonts w:ascii="Arial" w:hAnsi="Arial" w:cs="Arial"/>
          <w:b/>
          <w:bCs/>
          <w:color w:val="000000"/>
          <w:kern w:val="24"/>
          <w:lang w:val="es-ES"/>
        </w:rPr>
      </w:pPr>
      <w:r w:rsidRPr="00A906C9">
        <w:rPr>
          <w:rFonts w:ascii="Arial" w:hAnsi="Arial" w:cs="Arial"/>
        </w:rPr>
        <w:t xml:space="preserve">MODULO III. </w:t>
      </w:r>
      <w:r w:rsidRPr="00A906C9">
        <w:rPr>
          <w:rFonts w:ascii="Arial" w:hAnsi="Arial" w:cs="Arial"/>
          <w:b/>
          <w:bCs/>
          <w:color w:val="000000"/>
          <w:kern w:val="24"/>
          <w:lang w:val="es-ES"/>
        </w:rPr>
        <w:t>PLANEACIÓN DE LA ACCIÓN TUTORIAL</w:t>
      </w:r>
    </w:p>
    <w:p w:rsidR="00A906C9" w:rsidRPr="00A906C9" w:rsidRDefault="00A906C9" w:rsidP="00A906C9">
      <w:pPr>
        <w:jc w:val="center"/>
        <w:rPr>
          <w:rFonts w:ascii="Arial" w:hAnsi="Arial" w:cs="Arial"/>
          <w:lang w:val="es-ES"/>
        </w:rPr>
      </w:pPr>
    </w:p>
    <w:p w:rsidR="00A906C9" w:rsidRPr="00A906C9" w:rsidRDefault="00A906C9" w:rsidP="00A906C9">
      <w:pPr>
        <w:jc w:val="center"/>
        <w:rPr>
          <w:rFonts w:ascii="Arial" w:hAnsi="Arial" w:cs="Arial"/>
          <w:lang w:val="es-ES"/>
        </w:rPr>
      </w:pPr>
      <w:r w:rsidRPr="00A906C9">
        <w:rPr>
          <w:rFonts w:ascii="Arial" w:hAnsi="Arial" w:cs="Arial"/>
          <w:lang w:val="es-ES"/>
        </w:rPr>
        <w:t>TEMA. 3.4 Planeación de la Tutoría</w:t>
      </w:r>
    </w:p>
    <w:p w:rsidR="00A906C9" w:rsidRPr="00A906C9" w:rsidRDefault="00A906C9" w:rsidP="001A2E97">
      <w:pPr>
        <w:rPr>
          <w:rFonts w:ascii="Arial" w:hAnsi="Arial" w:cs="Arial"/>
          <w:lang w:val="es-ES"/>
        </w:rPr>
      </w:pPr>
    </w:p>
    <w:p w:rsidR="00A906C9" w:rsidRPr="00A906C9" w:rsidRDefault="00A906C9" w:rsidP="00A906C9">
      <w:pPr>
        <w:jc w:val="center"/>
        <w:rPr>
          <w:rFonts w:ascii="Arial" w:hAnsi="Arial" w:cs="Arial"/>
          <w:b/>
          <w:lang w:val="es-ES"/>
        </w:rPr>
      </w:pPr>
      <w:r>
        <w:rPr>
          <w:rFonts w:ascii="Arial" w:hAnsi="Arial" w:cs="Arial"/>
          <w:b/>
          <w:lang w:val="es-ES"/>
        </w:rPr>
        <w:t>Actividad 3.4.1</w:t>
      </w:r>
    </w:p>
    <w:p w:rsidR="00A906C9" w:rsidRDefault="00A906C9" w:rsidP="00A906C9">
      <w:pPr>
        <w:jc w:val="center"/>
        <w:rPr>
          <w:rFonts w:ascii="Arial" w:hAnsi="Arial" w:cs="Arial"/>
          <w:b/>
          <w:lang w:val="es-ES"/>
        </w:rPr>
      </w:pPr>
    </w:p>
    <w:p w:rsidR="00A906C9" w:rsidRDefault="00A906C9" w:rsidP="00A906C9">
      <w:pPr>
        <w:jc w:val="both"/>
        <w:rPr>
          <w:rFonts w:ascii="Arial" w:hAnsi="Arial" w:cs="Arial"/>
          <w:b/>
          <w:lang w:val="es-ES"/>
        </w:rPr>
      </w:pPr>
      <w:r>
        <w:rPr>
          <w:rFonts w:ascii="Arial" w:hAnsi="Arial" w:cs="Arial"/>
          <w:b/>
          <w:lang w:val="es-ES"/>
        </w:rPr>
        <w:t xml:space="preserve">Instrucciones. </w:t>
      </w:r>
      <w:r w:rsidRPr="00A906C9">
        <w:rPr>
          <w:rFonts w:ascii="Arial" w:hAnsi="Arial" w:cs="Arial"/>
          <w:lang w:val="es-ES"/>
        </w:rPr>
        <w:t>Revise la presentación Plan de Acción Tutorial (TNM), en las dispositivas 10 a 14.</w:t>
      </w:r>
    </w:p>
    <w:p w:rsidR="00A906C9" w:rsidRPr="00A906C9" w:rsidRDefault="00A906C9" w:rsidP="00A906C9">
      <w:pPr>
        <w:jc w:val="center"/>
        <w:rPr>
          <w:rFonts w:ascii="Arial" w:hAnsi="Arial" w:cs="Arial"/>
          <w:b/>
          <w:lang w:val="es-ES"/>
        </w:rPr>
      </w:pPr>
    </w:p>
    <w:p w:rsidR="00A906C9" w:rsidRDefault="00A906C9" w:rsidP="00A906C9">
      <w:pPr>
        <w:jc w:val="both"/>
        <w:rPr>
          <w:rFonts w:ascii="Arial" w:hAnsi="Arial" w:cs="Arial"/>
          <w:lang w:val="es-ES"/>
        </w:rPr>
      </w:pPr>
      <w:r w:rsidRPr="00A906C9">
        <w:rPr>
          <w:rFonts w:ascii="Arial" w:hAnsi="Arial" w:cs="Arial"/>
          <w:lang w:val="es-ES"/>
        </w:rPr>
        <w:t>Continuando con el ca</w:t>
      </w:r>
      <w:r>
        <w:rPr>
          <w:rFonts w:ascii="Arial" w:hAnsi="Arial" w:cs="Arial"/>
          <w:lang w:val="es-ES"/>
        </w:rPr>
        <w:t>so de la actividad 3.2.1c</w:t>
      </w:r>
      <w:r w:rsidRPr="00A906C9">
        <w:rPr>
          <w:rFonts w:ascii="Arial" w:hAnsi="Arial" w:cs="Arial"/>
          <w:lang w:val="es-ES"/>
        </w:rPr>
        <w:t>, se solicita completar el cuadro 3.4.1 Planeación, de acuerdo a las siguientes directrices.</w:t>
      </w:r>
    </w:p>
    <w:p w:rsidR="00A906C9" w:rsidRPr="00A906C9" w:rsidRDefault="00A906C9" w:rsidP="00A906C9">
      <w:pPr>
        <w:jc w:val="both"/>
        <w:rPr>
          <w:rFonts w:ascii="Arial" w:hAnsi="Arial" w:cs="Arial"/>
          <w:lang w:val="es-ES"/>
        </w:rPr>
      </w:pPr>
    </w:p>
    <w:p w:rsidR="00A906C9" w:rsidRPr="00A906C9" w:rsidRDefault="00A906C9" w:rsidP="00A906C9">
      <w:pPr>
        <w:pStyle w:val="Prrafodelista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  <w:lang w:val="es-ES"/>
        </w:rPr>
      </w:pPr>
      <w:r w:rsidRPr="00A906C9">
        <w:rPr>
          <w:rFonts w:ascii="Arial" w:hAnsi="Arial" w:cs="Arial"/>
          <w:sz w:val="24"/>
          <w:szCs w:val="24"/>
          <w:lang w:val="es-ES"/>
        </w:rPr>
        <w:t>Colocar en la columna necesidades tutoriales, aquellas que fueron d</w:t>
      </w:r>
      <w:r>
        <w:rPr>
          <w:rFonts w:ascii="Arial" w:hAnsi="Arial" w:cs="Arial"/>
          <w:sz w:val="24"/>
          <w:szCs w:val="24"/>
          <w:lang w:val="es-ES"/>
        </w:rPr>
        <w:t>etectadas en la actividad 3.2.1c</w:t>
      </w:r>
      <w:r w:rsidRPr="00A906C9">
        <w:rPr>
          <w:rFonts w:ascii="Arial" w:hAnsi="Arial" w:cs="Arial"/>
          <w:sz w:val="24"/>
          <w:szCs w:val="24"/>
          <w:lang w:val="es-ES"/>
        </w:rPr>
        <w:t xml:space="preserve"> en el Cuadro 1. Estudiantes, en el orden establecido en la jerarquización del ejercicio 3.3.1.</w:t>
      </w:r>
    </w:p>
    <w:p w:rsidR="00A906C9" w:rsidRPr="00A906C9" w:rsidRDefault="00A906C9" w:rsidP="00A906C9">
      <w:pPr>
        <w:pStyle w:val="Prrafodelista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  <w:lang w:val="es-ES"/>
        </w:rPr>
      </w:pPr>
      <w:r w:rsidRPr="00A906C9">
        <w:rPr>
          <w:rFonts w:ascii="Arial" w:hAnsi="Arial" w:cs="Arial"/>
          <w:sz w:val="24"/>
          <w:szCs w:val="24"/>
          <w:lang w:val="es-ES"/>
        </w:rPr>
        <w:t>En columna objetivos plasmar las finalidades de la atención bajo el formato verbo + objeto + complemento.</w:t>
      </w:r>
    </w:p>
    <w:p w:rsidR="00A906C9" w:rsidRPr="00A906C9" w:rsidRDefault="00A906C9" w:rsidP="00A906C9">
      <w:pPr>
        <w:pStyle w:val="Prrafodelista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  <w:lang w:val="es-ES"/>
        </w:rPr>
      </w:pPr>
      <w:r w:rsidRPr="00A906C9">
        <w:rPr>
          <w:rFonts w:ascii="Arial" w:hAnsi="Arial" w:cs="Arial"/>
          <w:sz w:val="24"/>
          <w:szCs w:val="24"/>
          <w:lang w:val="es-ES"/>
        </w:rPr>
        <w:t xml:space="preserve">Con respecto a la columna metas plasmar el número o porcentaje de las características a lograr con la acción tutorial. </w:t>
      </w:r>
    </w:p>
    <w:p w:rsidR="00A906C9" w:rsidRPr="00A906C9" w:rsidRDefault="00A906C9" w:rsidP="00A906C9">
      <w:pPr>
        <w:pStyle w:val="Prrafodelista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  <w:lang w:val="es-ES"/>
        </w:rPr>
      </w:pPr>
      <w:r w:rsidRPr="00A906C9">
        <w:rPr>
          <w:rFonts w:ascii="Arial" w:hAnsi="Arial" w:cs="Arial"/>
          <w:sz w:val="24"/>
          <w:szCs w:val="24"/>
          <w:lang w:val="es-ES"/>
        </w:rPr>
        <w:t>Para la columna estrategias colocar las directrices de operación para abordar las necesidades tutoriales.</w:t>
      </w:r>
    </w:p>
    <w:p w:rsidR="00A906C9" w:rsidRPr="00A906C9" w:rsidRDefault="00A906C9" w:rsidP="00A906C9">
      <w:pPr>
        <w:pStyle w:val="Prrafodelista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  <w:lang w:val="es-ES"/>
        </w:rPr>
      </w:pPr>
      <w:r w:rsidRPr="00A906C9">
        <w:rPr>
          <w:rFonts w:ascii="Arial" w:hAnsi="Arial" w:cs="Arial"/>
          <w:sz w:val="24"/>
          <w:szCs w:val="24"/>
          <w:lang w:val="es-ES"/>
        </w:rPr>
        <w:t>Describir las acciones particulares para abordar las necesidades tutoriales, en la columna acciones.</w:t>
      </w:r>
    </w:p>
    <w:p w:rsidR="00A906C9" w:rsidRPr="00A906C9" w:rsidRDefault="00A906C9" w:rsidP="00A906C9">
      <w:pPr>
        <w:pStyle w:val="Prrafodelista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  <w:lang w:val="es-ES"/>
        </w:rPr>
      </w:pPr>
      <w:r w:rsidRPr="00A906C9">
        <w:rPr>
          <w:rFonts w:ascii="Arial" w:hAnsi="Arial" w:cs="Arial"/>
          <w:sz w:val="24"/>
          <w:szCs w:val="24"/>
          <w:lang w:val="es-ES"/>
        </w:rPr>
        <w:t>En la columna recursos, enlistar los requerimientos materiales, humanos y de infraestructura requeridos para realizar las acciones.</w:t>
      </w:r>
    </w:p>
    <w:p w:rsidR="00A906C9" w:rsidRPr="00A906C9" w:rsidRDefault="00A906C9" w:rsidP="00A906C9">
      <w:pPr>
        <w:pStyle w:val="Prrafodelista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  <w:lang w:val="es-ES"/>
        </w:rPr>
      </w:pPr>
      <w:r w:rsidRPr="00A906C9">
        <w:rPr>
          <w:rFonts w:ascii="Arial" w:hAnsi="Arial" w:cs="Arial"/>
          <w:sz w:val="24"/>
          <w:szCs w:val="24"/>
          <w:lang w:val="es-ES"/>
        </w:rPr>
        <w:t>Indicar la fecha de comienzo de la acción, dentro de la columna apertura.</w:t>
      </w:r>
    </w:p>
    <w:p w:rsidR="00A906C9" w:rsidRPr="00A906C9" w:rsidRDefault="00A906C9" w:rsidP="00A906C9">
      <w:pPr>
        <w:pStyle w:val="Prrafodelista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  <w:lang w:val="es-ES"/>
        </w:rPr>
      </w:pPr>
      <w:r w:rsidRPr="00A906C9">
        <w:rPr>
          <w:rFonts w:ascii="Arial" w:hAnsi="Arial" w:cs="Arial"/>
          <w:sz w:val="24"/>
          <w:szCs w:val="24"/>
          <w:lang w:val="es-ES"/>
        </w:rPr>
        <w:t>Indicar la fecha de finalización de la acción, dentro de la columna término.</w:t>
      </w:r>
    </w:p>
    <w:p w:rsidR="00A906C9" w:rsidRPr="00A906C9" w:rsidRDefault="00A906C9" w:rsidP="00A906C9">
      <w:pPr>
        <w:pStyle w:val="Prrafodelista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  <w:lang w:val="es-ES"/>
        </w:rPr>
      </w:pPr>
      <w:r w:rsidRPr="00A906C9">
        <w:rPr>
          <w:rFonts w:ascii="Arial" w:hAnsi="Arial" w:cs="Arial"/>
          <w:sz w:val="24"/>
          <w:szCs w:val="24"/>
          <w:lang w:val="es-ES"/>
        </w:rPr>
        <w:t>En la columna responsable señalar a la instancia o persona encargad de realizar la actividad.</w:t>
      </w:r>
    </w:p>
    <w:p w:rsidR="00A906C9" w:rsidRPr="00A906C9" w:rsidRDefault="00A906C9" w:rsidP="00A906C9">
      <w:pPr>
        <w:rPr>
          <w:rFonts w:ascii="Arial" w:hAnsi="Arial" w:cs="Arial"/>
          <w:b/>
          <w:lang w:val="es-ES"/>
        </w:rPr>
      </w:pPr>
    </w:p>
    <w:p w:rsidR="00A906C9" w:rsidRDefault="00A906C9" w:rsidP="00A906C9">
      <w:pPr>
        <w:jc w:val="both"/>
        <w:rPr>
          <w:rFonts w:ascii="Arial" w:hAnsi="Arial" w:cs="Arial"/>
          <w:lang w:val="es-ES"/>
        </w:rPr>
      </w:pPr>
      <w:r w:rsidRPr="00A906C9">
        <w:rPr>
          <w:rFonts w:ascii="Arial" w:hAnsi="Arial" w:cs="Arial"/>
          <w:lang w:val="es-ES"/>
        </w:rPr>
        <w:t xml:space="preserve">Compartir los resultados de la actividad </w:t>
      </w:r>
      <w:r>
        <w:rPr>
          <w:rFonts w:ascii="Arial" w:hAnsi="Arial" w:cs="Arial"/>
          <w:lang w:val="es-ES"/>
        </w:rPr>
        <w:t>3.4.1</w:t>
      </w:r>
      <w:r w:rsidRPr="00A906C9">
        <w:rPr>
          <w:rFonts w:ascii="Arial" w:hAnsi="Arial" w:cs="Arial"/>
          <w:lang w:val="es-ES"/>
        </w:rPr>
        <w:t xml:space="preserve"> con dos de sus compañeros y subir las conclusiones al Foro titulado: Planeación.</w:t>
      </w:r>
    </w:p>
    <w:p w:rsidR="00642BA9" w:rsidRDefault="00642BA9" w:rsidP="00A906C9">
      <w:pPr>
        <w:jc w:val="both"/>
        <w:rPr>
          <w:rFonts w:ascii="Arial" w:hAnsi="Arial" w:cs="Arial"/>
          <w:lang w:val="es-ES"/>
        </w:rPr>
      </w:pPr>
    </w:p>
    <w:p w:rsidR="00642BA9" w:rsidRDefault="00642BA9" w:rsidP="00A906C9">
      <w:pPr>
        <w:jc w:val="both"/>
        <w:rPr>
          <w:rFonts w:ascii="Arial" w:hAnsi="Arial" w:cs="Arial"/>
          <w:lang w:val="es-ES"/>
        </w:rPr>
      </w:pPr>
      <w:r w:rsidRPr="00642BA9">
        <w:rPr>
          <w:rFonts w:ascii="Arial" w:hAnsi="Arial" w:cs="Arial"/>
          <w:b/>
          <w:bCs/>
          <w:lang w:val="es-ES"/>
        </w:rPr>
        <w:t>Nota.</w:t>
      </w:r>
      <w:r w:rsidRPr="00642BA9">
        <w:rPr>
          <w:rFonts w:ascii="Arial" w:hAnsi="Arial" w:cs="Arial"/>
          <w:lang w:val="es-ES"/>
        </w:rPr>
        <w:t xml:space="preserve"> Esta actividad es de corte formativo, por lo que no tendrá calificación.</w:t>
      </w:r>
    </w:p>
    <w:p w:rsidR="00FA448E" w:rsidRDefault="00FA448E" w:rsidP="00A906C9">
      <w:pPr>
        <w:jc w:val="both"/>
        <w:rPr>
          <w:rFonts w:ascii="Arial" w:hAnsi="Arial" w:cs="Arial"/>
          <w:lang w:val="es-ES"/>
        </w:rPr>
      </w:pPr>
    </w:p>
    <w:p w:rsidR="00FA448E" w:rsidRDefault="00FA448E" w:rsidP="00A906C9">
      <w:pPr>
        <w:jc w:val="both"/>
        <w:rPr>
          <w:rFonts w:ascii="Arial" w:hAnsi="Arial" w:cs="Arial"/>
          <w:lang w:val="es-ES"/>
        </w:rPr>
      </w:pPr>
    </w:p>
    <w:p w:rsidR="00FA448E" w:rsidRDefault="00FA448E" w:rsidP="00A906C9">
      <w:pPr>
        <w:jc w:val="both"/>
        <w:rPr>
          <w:rFonts w:ascii="Arial" w:hAnsi="Arial" w:cs="Arial"/>
          <w:lang w:val="es-ES"/>
        </w:rPr>
      </w:pPr>
    </w:p>
    <w:p w:rsidR="00FA448E" w:rsidRDefault="00FA448E" w:rsidP="00A906C9">
      <w:pPr>
        <w:jc w:val="both"/>
        <w:rPr>
          <w:rFonts w:ascii="Arial" w:hAnsi="Arial" w:cs="Arial"/>
          <w:lang w:val="es-ES"/>
        </w:rPr>
      </w:pPr>
    </w:p>
    <w:p w:rsidR="00FA448E" w:rsidRDefault="00FA448E" w:rsidP="00A906C9">
      <w:pPr>
        <w:jc w:val="both"/>
        <w:rPr>
          <w:rFonts w:ascii="Arial" w:hAnsi="Arial" w:cs="Arial"/>
          <w:lang w:val="es-ES"/>
        </w:rPr>
      </w:pPr>
    </w:p>
    <w:p w:rsidR="00FA448E" w:rsidRDefault="00FA448E" w:rsidP="00FA448E">
      <w:pPr>
        <w:jc w:val="center"/>
        <w:rPr>
          <w:rFonts w:ascii="Arial" w:hAnsi="Arial" w:cs="Arial"/>
          <w:b/>
          <w:lang w:val="es-ES"/>
        </w:rPr>
      </w:pPr>
      <w:r>
        <w:rPr>
          <w:rFonts w:ascii="Arial" w:hAnsi="Arial" w:cs="Arial"/>
          <w:b/>
          <w:lang w:val="es-ES"/>
        </w:rPr>
        <w:t>Actividad 3.4.2</w:t>
      </w:r>
    </w:p>
    <w:p w:rsidR="00FA448E" w:rsidRPr="00FA448E" w:rsidRDefault="00FA448E" w:rsidP="00FA448E">
      <w:pPr>
        <w:jc w:val="center"/>
        <w:rPr>
          <w:rFonts w:ascii="Arial" w:hAnsi="Arial" w:cs="Arial"/>
          <w:b/>
          <w:lang w:val="es-ES"/>
        </w:rPr>
      </w:pPr>
    </w:p>
    <w:p w:rsidR="007000BE" w:rsidRPr="007000BE" w:rsidRDefault="00FA448E" w:rsidP="007000BE">
      <w:pPr>
        <w:pStyle w:val="NormalWeb"/>
        <w:jc w:val="both"/>
        <w:rPr>
          <w:rFonts w:ascii="Arial" w:hAnsi="Arial" w:cs="Arial"/>
          <w:lang w:val="es-ES"/>
        </w:rPr>
      </w:pPr>
      <w:r w:rsidRPr="00FA448E">
        <w:rPr>
          <w:rFonts w:ascii="Arial" w:hAnsi="Arial" w:cs="Arial"/>
          <w:b/>
          <w:lang w:val="es-ES"/>
        </w:rPr>
        <w:t>Instrucciones.</w:t>
      </w:r>
      <w:r w:rsidRPr="00FA448E">
        <w:rPr>
          <w:rFonts w:ascii="Arial" w:hAnsi="Arial" w:cs="Arial"/>
          <w:lang w:val="es-ES"/>
        </w:rPr>
        <w:t xml:space="preserve"> </w:t>
      </w:r>
      <w:r w:rsidR="007000BE" w:rsidRPr="007000BE">
        <w:rPr>
          <w:rFonts w:ascii="Arial" w:hAnsi="Arial" w:cs="Arial"/>
          <w:lang w:val="es-ES"/>
        </w:rPr>
        <w:t xml:space="preserve">Revise el Formato del </w:t>
      </w:r>
      <w:hyperlink r:id="rId8" w:history="1">
        <w:r w:rsidR="007000BE" w:rsidRPr="007000BE">
          <w:rPr>
            <w:rFonts w:ascii="Arial" w:hAnsi="Arial" w:cs="Arial"/>
            <w:lang w:val="es-ES"/>
          </w:rPr>
          <w:t xml:space="preserve">PAT </w:t>
        </w:r>
      </w:hyperlink>
      <w:r w:rsidR="007000BE" w:rsidRPr="007000BE">
        <w:rPr>
          <w:rFonts w:ascii="Arial" w:hAnsi="Arial" w:cs="Arial"/>
          <w:lang w:val="es-ES"/>
        </w:rPr>
        <w:t>y complete los campos con la información generada en el módulo, de acuerdo a las siguientes directrices.</w:t>
      </w:r>
    </w:p>
    <w:p w:rsidR="007000BE" w:rsidRPr="007000BE" w:rsidRDefault="007000BE" w:rsidP="007000BE">
      <w:pPr>
        <w:spacing w:before="100" w:beforeAutospacing="1" w:after="100" w:afterAutospacing="1"/>
        <w:jc w:val="both"/>
        <w:rPr>
          <w:rFonts w:ascii="Arial" w:hAnsi="Arial" w:cs="Arial"/>
          <w:lang w:val="es-ES"/>
        </w:rPr>
      </w:pPr>
      <w:r w:rsidRPr="007000BE">
        <w:rPr>
          <w:rFonts w:ascii="Arial" w:hAnsi="Arial" w:cs="Arial"/>
          <w:lang w:val="es-ES"/>
        </w:rPr>
        <w:t>1.    En el campo Problemática identificada colocar las necesidades tutoriales detectadas en la actividad 3.2.2,  de acuerdo a la jerarquización establecida en la actividad 3.3.1.</w:t>
      </w:r>
    </w:p>
    <w:p w:rsidR="007000BE" w:rsidRPr="007000BE" w:rsidRDefault="007000BE" w:rsidP="007000BE">
      <w:pPr>
        <w:spacing w:before="100" w:beforeAutospacing="1" w:after="100" w:afterAutospacing="1"/>
        <w:jc w:val="both"/>
        <w:rPr>
          <w:rFonts w:ascii="Arial" w:hAnsi="Arial" w:cs="Arial"/>
          <w:lang w:val="es-ES"/>
        </w:rPr>
      </w:pPr>
      <w:r w:rsidRPr="007000BE">
        <w:rPr>
          <w:rFonts w:ascii="Arial" w:hAnsi="Arial" w:cs="Arial"/>
          <w:lang w:val="es-ES"/>
        </w:rPr>
        <w:t>2. En el campo Objetivos, acciones y calendarización colocar los elementos desarrollados en la actividad 3.4.1</w:t>
      </w:r>
      <w:bookmarkStart w:id="0" w:name="_GoBack"/>
      <w:bookmarkEnd w:id="0"/>
    </w:p>
    <w:p w:rsidR="00FA448E" w:rsidRPr="00FA448E" w:rsidRDefault="00FA448E" w:rsidP="007000BE">
      <w:pPr>
        <w:jc w:val="both"/>
        <w:rPr>
          <w:rFonts w:ascii="Arial" w:hAnsi="Arial" w:cs="Arial"/>
        </w:rPr>
      </w:pPr>
    </w:p>
    <w:p w:rsidR="00A906C9" w:rsidRPr="00A906C9" w:rsidRDefault="00A906C9" w:rsidP="001A2E97">
      <w:pPr>
        <w:rPr>
          <w:rFonts w:ascii="Arial" w:hAnsi="Arial" w:cs="Arial"/>
          <w:lang w:val="es-ES"/>
        </w:rPr>
      </w:pPr>
    </w:p>
    <w:sectPr w:rsidR="00A906C9" w:rsidRPr="00A906C9" w:rsidSect="001835E3">
      <w:headerReference w:type="default" r:id="rId9"/>
      <w:pgSz w:w="12242" w:h="15842" w:code="1"/>
      <w:pgMar w:top="238" w:right="1134" w:bottom="1134" w:left="1418" w:header="652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379B3" w:rsidRDefault="000379B3">
      <w:r>
        <w:separator/>
      </w:r>
    </w:p>
  </w:endnote>
  <w:endnote w:type="continuationSeparator" w:id="0">
    <w:p w:rsidR="000379B3" w:rsidRDefault="000379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oberana Sans Light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800000AF" w:usb1="5000205B" w:usb2="00000000" w:usb3="00000000" w:csb0="0000009B" w:csb1="00000000"/>
  </w:font>
  <w:font w:name="EurekaSans-Light"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379B3" w:rsidRDefault="000379B3">
      <w:r>
        <w:separator/>
      </w:r>
    </w:p>
  </w:footnote>
  <w:footnote w:type="continuationSeparator" w:id="0">
    <w:p w:rsidR="000379B3" w:rsidRDefault="000379B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44917" w:rsidRDefault="00721083" w:rsidP="004465D1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64384" behindDoc="0" locked="0" layoutInCell="1" allowOverlap="1">
          <wp:simplePos x="0" y="0"/>
          <wp:positionH relativeFrom="column">
            <wp:posOffset>-237490</wp:posOffset>
          </wp:positionH>
          <wp:positionV relativeFrom="paragraph">
            <wp:posOffset>156210</wp:posOffset>
          </wp:positionV>
          <wp:extent cx="2497455" cy="1075055"/>
          <wp:effectExtent l="19050" t="0" r="0" b="0"/>
          <wp:wrapTopAndBottom/>
          <wp:docPr id="3" name="2 Imagen" descr="LOGO SEP SOBERAN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SEP SOBERANA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497455" cy="10750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465D1">
      <w:tab/>
    </w:r>
  </w:p>
  <w:p w:rsidR="00744917" w:rsidRDefault="00EC1C37">
    <w:pPr>
      <w:pStyle w:val="Encabezado"/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77E18517" wp14:editId="21BBBD57">
              <wp:simplePos x="0" y="0"/>
              <wp:positionH relativeFrom="column">
                <wp:posOffset>1985645</wp:posOffset>
              </wp:positionH>
              <wp:positionV relativeFrom="paragraph">
                <wp:posOffset>325120</wp:posOffset>
              </wp:positionV>
              <wp:extent cx="4257675" cy="628650"/>
              <wp:effectExtent l="0" t="0" r="0" b="0"/>
              <wp:wrapNone/>
              <wp:docPr id="4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628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06416" w:rsidRPr="00896ECA" w:rsidRDefault="00896ECA" w:rsidP="00C06416">
                          <w:pPr>
                            <w:ind w:right="75"/>
                            <w:jc w:val="right"/>
                            <w:rPr>
                              <w:rFonts w:ascii="Soberana Sans Light" w:hAnsi="Soberana Sans Light" w:cs="Arial"/>
                              <w:b/>
                              <w:color w:val="737373"/>
                              <w:spacing w:val="20"/>
                            </w:rPr>
                          </w:pPr>
                          <w:r w:rsidRPr="00896ECA">
                            <w:rPr>
                              <w:rFonts w:ascii="Soberana Sans Light" w:hAnsi="Soberana Sans Light" w:cs="Arial"/>
                              <w:b/>
                              <w:color w:val="737373"/>
                            </w:rPr>
                            <w:t>TECNOLÓGICO NACIONAL DE MÉXICO</w:t>
                          </w:r>
                        </w:p>
                        <w:p w:rsidR="007D6941" w:rsidRPr="00A44E22" w:rsidRDefault="007D6941" w:rsidP="00B306FE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744917" w:rsidRPr="00820EA8" w:rsidRDefault="00744917" w:rsidP="004D0D97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744917" w:rsidRDefault="00744917" w:rsidP="004D0D97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7E18517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56.35pt;margin-top:25.6pt;width:335.25pt;height:49.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" filled="f" stroked="f">
              <v:textbox>
                <w:txbxContent>
                  <w:p w:rsidR="00C06416" w:rsidRPr="00896ECA" w:rsidRDefault="00896ECA" w:rsidP="00C06416">
                    <w:pPr>
                      <w:ind w:right="75"/>
                      <w:jc w:val="right"/>
                      <w:rPr>
                        <w:rFonts w:ascii="Soberana Sans Light" w:hAnsi="Soberana Sans Light" w:cs="Arial"/>
                        <w:b/>
                        <w:color w:val="737373"/>
                        <w:spacing w:val="20"/>
                      </w:rPr>
                    </w:pPr>
                    <w:r w:rsidRPr="00896ECA">
                      <w:rPr>
                        <w:rFonts w:ascii="Soberana Sans Light" w:hAnsi="Soberana Sans Light" w:cs="Arial"/>
                        <w:b/>
                        <w:color w:val="737373"/>
                      </w:rPr>
                      <w:t>TECNOLÓGICO NACIONAL DE MÉXICO</w:t>
                    </w:r>
                  </w:p>
                  <w:p w:rsidR="007D6941" w:rsidRPr="00A44E22" w:rsidRDefault="007D6941" w:rsidP="00B306FE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744917" w:rsidRPr="00820EA8" w:rsidRDefault="00744917" w:rsidP="004D0D97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744917" w:rsidRDefault="00744917" w:rsidP="004D0D97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 w:rsidR="0071346F">
      <w:rPr>
        <w:noProof/>
        <w:lang w:eastAsia="es-MX"/>
      </w:rPr>
      <w:drawing>
        <wp:anchor distT="0" distB="0" distL="114300" distR="114300" simplePos="0" relativeHeight="251666432" behindDoc="1" locked="0" layoutInCell="1" allowOverlap="1" wp14:anchorId="6C717BC3" wp14:editId="58A5DDC7">
          <wp:simplePos x="0" y="0"/>
          <wp:positionH relativeFrom="column">
            <wp:posOffset>483870</wp:posOffset>
          </wp:positionH>
          <wp:positionV relativeFrom="paragraph">
            <wp:posOffset>3481558</wp:posOffset>
          </wp:positionV>
          <wp:extent cx="5048885" cy="5041900"/>
          <wp:effectExtent l="0" t="0" r="0" b="0"/>
          <wp:wrapNone/>
          <wp:docPr id="7" name="5 Imagen" descr="ESCUD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SCUDO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048885" cy="5041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1A2854"/>
    <w:multiLevelType w:val="hybridMultilevel"/>
    <w:tmpl w:val="9CE6CB0C"/>
    <w:lvl w:ilvl="0" w:tplc="49BAF68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454200B"/>
    <w:multiLevelType w:val="hybridMultilevel"/>
    <w:tmpl w:val="6D78F16E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4F4F71"/>
    <w:multiLevelType w:val="hybridMultilevel"/>
    <w:tmpl w:val="6896C8A2"/>
    <w:lvl w:ilvl="0" w:tplc="104A549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29E5679B"/>
    <w:multiLevelType w:val="hybridMultilevel"/>
    <w:tmpl w:val="DB74A022"/>
    <w:lvl w:ilvl="0" w:tplc="EF786E1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59167A"/>
    <w:multiLevelType w:val="hybridMultilevel"/>
    <w:tmpl w:val="65049F62"/>
    <w:lvl w:ilvl="0" w:tplc="16A871F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45156C6C"/>
    <w:multiLevelType w:val="hybridMultilevel"/>
    <w:tmpl w:val="E9063EFA"/>
    <w:lvl w:ilvl="0" w:tplc="4C66600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CF26CF1"/>
    <w:multiLevelType w:val="hybridMultilevel"/>
    <w:tmpl w:val="001C9720"/>
    <w:lvl w:ilvl="0" w:tplc="7E52B35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67393401"/>
    <w:multiLevelType w:val="hybridMultilevel"/>
    <w:tmpl w:val="974CD46C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D8F2708"/>
    <w:multiLevelType w:val="hybridMultilevel"/>
    <w:tmpl w:val="D7C8B1D0"/>
    <w:lvl w:ilvl="0" w:tplc="2FFC26C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6"/>
  </w:num>
  <w:num w:numId="2">
    <w:abstractNumId w:val="1"/>
  </w:num>
  <w:num w:numId="3">
    <w:abstractNumId w:val="0"/>
  </w:num>
  <w:num w:numId="4">
    <w:abstractNumId w:val="7"/>
  </w:num>
  <w:num w:numId="5">
    <w:abstractNumId w:val="4"/>
  </w:num>
  <w:num w:numId="6">
    <w:abstractNumId w:val="2"/>
  </w:num>
  <w:num w:numId="7">
    <w:abstractNumId w:val="5"/>
  </w:num>
  <w:num w:numId="8">
    <w:abstractNumId w:val="9"/>
  </w:num>
  <w:num w:numId="9">
    <w:abstractNumId w:val="8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69B3"/>
    <w:rsid w:val="00000F01"/>
    <w:rsid w:val="000135B3"/>
    <w:rsid w:val="00021431"/>
    <w:rsid w:val="00023FB4"/>
    <w:rsid w:val="000379B3"/>
    <w:rsid w:val="000449CD"/>
    <w:rsid w:val="000501B8"/>
    <w:rsid w:val="000601A4"/>
    <w:rsid w:val="00065D1E"/>
    <w:rsid w:val="00083E85"/>
    <w:rsid w:val="00086EFD"/>
    <w:rsid w:val="000A0BEB"/>
    <w:rsid w:val="000A0FBE"/>
    <w:rsid w:val="000B2120"/>
    <w:rsid w:val="000B7E90"/>
    <w:rsid w:val="000C0104"/>
    <w:rsid w:val="000C3D19"/>
    <w:rsid w:val="000C58AE"/>
    <w:rsid w:val="000C708F"/>
    <w:rsid w:val="00105962"/>
    <w:rsid w:val="001066DD"/>
    <w:rsid w:val="001069ED"/>
    <w:rsid w:val="00107B8B"/>
    <w:rsid w:val="00125DAB"/>
    <w:rsid w:val="001306B6"/>
    <w:rsid w:val="001404C1"/>
    <w:rsid w:val="00144755"/>
    <w:rsid w:val="0015712F"/>
    <w:rsid w:val="00162408"/>
    <w:rsid w:val="00166674"/>
    <w:rsid w:val="0017221C"/>
    <w:rsid w:val="0017498D"/>
    <w:rsid w:val="001835E3"/>
    <w:rsid w:val="0019278E"/>
    <w:rsid w:val="001A2E97"/>
    <w:rsid w:val="001A7756"/>
    <w:rsid w:val="001B1FAE"/>
    <w:rsid w:val="001D3C35"/>
    <w:rsid w:val="001E5CF1"/>
    <w:rsid w:val="001E6980"/>
    <w:rsid w:val="00221969"/>
    <w:rsid w:val="00242EBE"/>
    <w:rsid w:val="00251354"/>
    <w:rsid w:val="00262E31"/>
    <w:rsid w:val="0029436F"/>
    <w:rsid w:val="00294F9B"/>
    <w:rsid w:val="00294FB0"/>
    <w:rsid w:val="002B3BC1"/>
    <w:rsid w:val="002B430E"/>
    <w:rsid w:val="002C3D27"/>
    <w:rsid w:val="002C5339"/>
    <w:rsid w:val="002D2E98"/>
    <w:rsid w:val="002D659E"/>
    <w:rsid w:val="002E1620"/>
    <w:rsid w:val="002E19BE"/>
    <w:rsid w:val="002E255E"/>
    <w:rsid w:val="002E6B4E"/>
    <w:rsid w:val="002E6E57"/>
    <w:rsid w:val="002F2706"/>
    <w:rsid w:val="002F7CFB"/>
    <w:rsid w:val="00302696"/>
    <w:rsid w:val="00316707"/>
    <w:rsid w:val="003217FE"/>
    <w:rsid w:val="00344F91"/>
    <w:rsid w:val="003469F6"/>
    <w:rsid w:val="00353002"/>
    <w:rsid w:val="00356EF8"/>
    <w:rsid w:val="00397322"/>
    <w:rsid w:val="003A2351"/>
    <w:rsid w:val="003B347A"/>
    <w:rsid w:val="003C7F5A"/>
    <w:rsid w:val="00407CB7"/>
    <w:rsid w:val="004128A5"/>
    <w:rsid w:val="0041406E"/>
    <w:rsid w:val="004155D1"/>
    <w:rsid w:val="0043015D"/>
    <w:rsid w:val="0044461E"/>
    <w:rsid w:val="004465D1"/>
    <w:rsid w:val="0045125E"/>
    <w:rsid w:val="00457687"/>
    <w:rsid w:val="004611E9"/>
    <w:rsid w:val="00465B93"/>
    <w:rsid w:val="00466D32"/>
    <w:rsid w:val="00472B8B"/>
    <w:rsid w:val="004754B0"/>
    <w:rsid w:val="004812B8"/>
    <w:rsid w:val="004852B4"/>
    <w:rsid w:val="00492C98"/>
    <w:rsid w:val="004A6537"/>
    <w:rsid w:val="004C4007"/>
    <w:rsid w:val="004D0D97"/>
    <w:rsid w:val="004D795A"/>
    <w:rsid w:val="004F14D6"/>
    <w:rsid w:val="004F5C91"/>
    <w:rsid w:val="00527AED"/>
    <w:rsid w:val="00533C26"/>
    <w:rsid w:val="00533CE3"/>
    <w:rsid w:val="00534212"/>
    <w:rsid w:val="005501E5"/>
    <w:rsid w:val="005609BD"/>
    <w:rsid w:val="005636B8"/>
    <w:rsid w:val="00564AA1"/>
    <w:rsid w:val="005720C6"/>
    <w:rsid w:val="00576550"/>
    <w:rsid w:val="005800FB"/>
    <w:rsid w:val="005A1D52"/>
    <w:rsid w:val="005B30BC"/>
    <w:rsid w:val="005B4EBC"/>
    <w:rsid w:val="005C1A68"/>
    <w:rsid w:val="005C6EE7"/>
    <w:rsid w:val="005D5CE6"/>
    <w:rsid w:val="005F4D0C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42BA9"/>
    <w:rsid w:val="00663228"/>
    <w:rsid w:val="006675AC"/>
    <w:rsid w:val="00671060"/>
    <w:rsid w:val="0068056B"/>
    <w:rsid w:val="00691115"/>
    <w:rsid w:val="006A1785"/>
    <w:rsid w:val="006B47A8"/>
    <w:rsid w:val="006C110C"/>
    <w:rsid w:val="006F5371"/>
    <w:rsid w:val="007000BE"/>
    <w:rsid w:val="00700FCD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30E70"/>
    <w:rsid w:val="00732B06"/>
    <w:rsid w:val="00744917"/>
    <w:rsid w:val="00751258"/>
    <w:rsid w:val="007529BB"/>
    <w:rsid w:val="00762139"/>
    <w:rsid w:val="00773D7C"/>
    <w:rsid w:val="007838DE"/>
    <w:rsid w:val="007856E5"/>
    <w:rsid w:val="007911DE"/>
    <w:rsid w:val="007A031B"/>
    <w:rsid w:val="007B453E"/>
    <w:rsid w:val="007B77D9"/>
    <w:rsid w:val="007C0DF3"/>
    <w:rsid w:val="007C722A"/>
    <w:rsid w:val="007D2863"/>
    <w:rsid w:val="007D6941"/>
    <w:rsid w:val="007E2681"/>
    <w:rsid w:val="007F06BF"/>
    <w:rsid w:val="00807EEE"/>
    <w:rsid w:val="00820E4B"/>
    <w:rsid w:val="00820EA8"/>
    <w:rsid w:val="0082209B"/>
    <w:rsid w:val="00825947"/>
    <w:rsid w:val="008271ED"/>
    <w:rsid w:val="00832378"/>
    <w:rsid w:val="00832674"/>
    <w:rsid w:val="0085034D"/>
    <w:rsid w:val="00882D0A"/>
    <w:rsid w:val="00896ECA"/>
    <w:rsid w:val="008A352D"/>
    <w:rsid w:val="008A4B98"/>
    <w:rsid w:val="008A7529"/>
    <w:rsid w:val="008B3C5C"/>
    <w:rsid w:val="008B5C6E"/>
    <w:rsid w:val="008E51C5"/>
    <w:rsid w:val="008F5FCA"/>
    <w:rsid w:val="009034F5"/>
    <w:rsid w:val="009352F5"/>
    <w:rsid w:val="00940B8A"/>
    <w:rsid w:val="00944884"/>
    <w:rsid w:val="00945EB6"/>
    <w:rsid w:val="00951543"/>
    <w:rsid w:val="00964497"/>
    <w:rsid w:val="00970299"/>
    <w:rsid w:val="00972A1A"/>
    <w:rsid w:val="009767F0"/>
    <w:rsid w:val="00980BC2"/>
    <w:rsid w:val="00981EE1"/>
    <w:rsid w:val="009916C6"/>
    <w:rsid w:val="009B31FB"/>
    <w:rsid w:val="009B4C1D"/>
    <w:rsid w:val="009C74A2"/>
    <w:rsid w:val="009E7782"/>
    <w:rsid w:val="009F7C56"/>
    <w:rsid w:val="00A00EB4"/>
    <w:rsid w:val="00A04CD2"/>
    <w:rsid w:val="00A11000"/>
    <w:rsid w:val="00A12914"/>
    <w:rsid w:val="00A135D8"/>
    <w:rsid w:val="00A13CFD"/>
    <w:rsid w:val="00A17CA8"/>
    <w:rsid w:val="00A25D3F"/>
    <w:rsid w:val="00A310D2"/>
    <w:rsid w:val="00A312AC"/>
    <w:rsid w:val="00A340C1"/>
    <w:rsid w:val="00A44E22"/>
    <w:rsid w:val="00A45FDE"/>
    <w:rsid w:val="00A60AA1"/>
    <w:rsid w:val="00A61881"/>
    <w:rsid w:val="00A751D2"/>
    <w:rsid w:val="00A75E62"/>
    <w:rsid w:val="00A77287"/>
    <w:rsid w:val="00A906C9"/>
    <w:rsid w:val="00A94730"/>
    <w:rsid w:val="00A97377"/>
    <w:rsid w:val="00AC08D8"/>
    <w:rsid w:val="00AD0B1A"/>
    <w:rsid w:val="00AE0A65"/>
    <w:rsid w:val="00AE35F5"/>
    <w:rsid w:val="00AF4B31"/>
    <w:rsid w:val="00B0198C"/>
    <w:rsid w:val="00B0677D"/>
    <w:rsid w:val="00B21C66"/>
    <w:rsid w:val="00B23E8A"/>
    <w:rsid w:val="00B2638D"/>
    <w:rsid w:val="00B306FE"/>
    <w:rsid w:val="00B36216"/>
    <w:rsid w:val="00B56B2B"/>
    <w:rsid w:val="00B657F5"/>
    <w:rsid w:val="00B75460"/>
    <w:rsid w:val="00B90026"/>
    <w:rsid w:val="00B927A9"/>
    <w:rsid w:val="00B94CBD"/>
    <w:rsid w:val="00B950E2"/>
    <w:rsid w:val="00B9627E"/>
    <w:rsid w:val="00BB56F0"/>
    <w:rsid w:val="00BC0BB1"/>
    <w:rsid w:val="00BC3377"/>
    <w:rsid w:val="00BE6FA2"/>
    <w:rsid w:val="00BF6058"/>
    <w:rsid w:val="00C00380"/>
    <w:rsid w:val="00C00567"/>
    <w:rsid w:val="00C05DFD"/>
    <w:rsid w:val="00C06416"/>
    <w:rsid w:val="00C249D1"/>
    <w:rsid w:val="00C268BA"/>
    <w:rsid w:val="00C30202"/>
    <w:rsid w:val="00C33253"/>
    <w:rsid w:val="00C46FEB"/>
    <w:rsid w:val="00C516FA"/>
    <w:rsid w:val="00C51AF9"/>
    <w:rsid w:val="00C63AA4"/>
    <w:rsid w:val="00C652D7"/>
    <w:rsid w:val="00C738BA"/>
    <w:rsid w:val="00C815F0"/>
    <w:rsid w:val="00C8282F"/>
    <w:rsid w:val="00C86743"/>
    <w:rsid w:val="00CA2B08"/>
    <w:rsid w:val="00CA3D2A"/>
    <w:rsid w:val="00CA5850"/>
    <w:rsid w:val="00CA6B63"/>
    <w:rsid w:val="00CB1B6B"/>
    <w:rsid w:val="00CB7E59"/>
    <w:rsid w:val="00CC549B"/>
    <w:rsid w:val="00CC6487"/>
    <w:rsid w:val="00CD6B3A"/>
    <w:rsid w:val="00CD6E7D"/>
    <w:rsid w:val="00CD7203"/>
    <w:rsid w:val="00CE1344"/>
    <w:rsid w:val="00CE2338"/>
    <w:rsid w:val="00D00465"/>
    <w:rsid w:val="00D127C8"/>
    <w:rsid w:val="00D13B73"/>
    <w:rsid w:val="00D149FC"/>
    <w:rsid w:val="00D1520A"/>
    <w:rsid w:val="00D20E23"/>
    <w:rsid w:val="00D23AA5"/>
    <w:rsid w:val="00D23D90"/>
    <w:rsid w:val="00D3363C"/>
    <w:rsid w:val="00D35394"/>
    <w:rsid w:val="00D4100C"/>
    <w:rsid w:val="00D5662D"/>
    <w:rsid w:val="00D626B1"/>
    <w:rsid w:val="00D72A47"/>
    <w:rsid w:val="00D77788"/>
    <w:rsid w:val="00DA39F0"/>
    <w:rsid w:val="00DA7C06"/>
    <w:rsid w:val="00DB00C7"/>
    <w:rsid w:val="00DB0416"/>
    <w:rsid w:val="00DB3BFA"/>
    <w:rsid w:val="00DB55F0"/>
    <w:rsid w:val="00DB6D73"/>
    <w:rsid w:val="00DC3EAB"/>
    <w:rsid w:val="00DC5341"/>
    <w:rsid w:val="00DD031E"/>
    <w:rsid w:val="00DD04EC"/>
    <w:rsid w:val="00DF4FEA"/>
    <w:rsid w:val="00E00249"/>
    <w:rsid w:val="00E05982"/>
    <w:rsid w:val="00E10B21"/>
    <w:rsid w:val="00E23AD3"/>
    <w:rsid w:val="00E2752C"/>
    <w:rsid w:val="00E355CD"/>
    <w:rsid w:val="00E42BC3"/>
    <w:rsid w:val="00E451E2"/>
    <w:rsid w:val="00E56F14"/>
    <w:rsid w:val="00E85F4C"/>
    <w:rsid w:val="00E86E3E"/>
    <w:rsid w:val="00E90282"/>
    <w:rsid w:val="00E90935"/>
    <w:rsid w:val="00E91603"/>
    <w:rsid w:val="00EA3E1B"/>
    <w:rsid w:val="00EA7100"/>
    <w:rsid w:val="00EB0D0A"/>
    <w:rsid w:val="00EC1C37"/>
    <w:rsid w:val="00EC799F"/>
    <w:rsid w:val="00EF1C26"/>
    <w:rsid w:val="00EF3365"/>
    <w:rsid w:val="00EF4A22"/>
    <w:rsid w:val="00EF6EAC"/>
    <w:rsid w:val="00F02761"/>
    <w:rsid w:val="00F04D9C"/>
    <w:rsid w:val="00F05DBB"/>
    <w:rsid w:val="00F071DF"/>
    <w:rsid w:val="00F14736"/>
    <w:rsid w:val="00F14A82"/>
    <w:rsid w:val="00F35919"/>
    <w:rsid w:val="00F5673B"/>
    <w:rsid w:val="00F60916"/>
    <w:rsid w:val="00F6325F"/>
    <w:rsid w:val="00F72470"/>
    <w:rsid w:val="00F81505"/>
    <w:rsid w:val="00F85BE0"/>
    <w:rsid w:val="00F8711F"/>
    <w:rsid w:val="00F93141"/>
    <w:rsid w:val="00FA403F"/>
    <w:rsid w:val="00FA448E"/>
    <w:rsid w:val="00FA4A87"/>
    <w:rsid w:val="00FA7C42"/>
    <w:rsid w:val="00FB4956"/>
    <w:rsid w:val="00FC5B00"/>
    <w:rsid w:val="00FD047C"/>
    <w:rsid w:val="00FD1DD8"/>
    <w:rsid w:val="00FD4849"/>
    <w:rsid w:val="00FE7058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EFBB9A8C-0BFB-4032-AB07-BE27E9927A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6F5371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Textoennegrita">
    <w:name w:val="Strong"/>
    <w:basedOn w:val="Fuentedeprrafopredeter"/>
    <w:uiPriority w:val="22"/>
    <w:qFormat/>
    <w:rsid w:val="00642BA9"/>
    <w:rPr>
      <w:b/>
      <w:bCs/>
    </w:rPr>
  </w:style>
  <w:style w:type="paragraph" w:styleId="NormalWeb">
    <w:name w:val="Normal (Web)"/>
    <w:basedOn w:val="Normal"/>
    <w:semiHidden/>
    <w:unhideWhenUsed/>
    <w:rsid w:val="007000B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880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4608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017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eddi.ittepic.edu.mx/pluginfile.php/13911/mod_assign/intro/Plan%20de%20Acci%C3%B3n%20Tutorial.docx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11C760-D0CA-45CD-8EEE-4FA3876E2C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333</Words>
  <Characters>1837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2166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olivia</dc:creator>
  <cp:lastModifiedBy>Juan Carlos Soto Patiño</cp:lastModifiedBy>
  <cp:revision>5</cp:revision>
  <cp:lastPrinted>2014-07-24T17:19:00Z</cp:lastPrinted>
  <dcterms:created xsi:type="dcterms:W3CDTF">2014-09-11T02:17:00Z</dcterms:created>
  <dcterms:modified xsi:type="dcterms:W3CDTF">2016-09-09T20:29:00Z</dcterms:modified>
</cp:coreProperties>
</file>